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1FD5" w14:textId="3A1D27C9" w:rsidR="002A2AE4" w:rsidRPr="002A2AE4" w:rsidRDefault="002A2AE4" w:rsidP="002A2AE4">
      <w:pPr>
        <w:jc w:val="center"/>
        <w:rPr>
          <w:rFonts w:eastAsia="Times New Roman" w:cs="Times New Roman"/>
          <w:kern w:val="0"/>
          <w14:ligatures w14:val="none"/>
        </w:rPr>
      </w:pPr>
      <w:r w:rsidRPr="002A2AE4">
        <w:rPr>
          <w:rFonts w:eastAsia="Times New Roman" w:cs="Times New Roman"/>
          <w:noProof/>
          <w:kern w:val="0"/>
          <w14:ligatures w14:val="none"/>
        </w:rPr>
        <w:drawing>
          <wp:inline distT="0" distB="0" distL="0" distR="0" wp14:anchorId="26AF9C5B" wp14:editId="676573ED">
            <wp:extent cx="2286000" cy="1009650"/>
            <wp:effectExtent l="0" t="0" r="0" b="0"/>
            <wp:docPr id="71680597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0597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800E0" w14:textId="77777777" w:rsidR="002A2AE4" w:rsidRPr="002A2AE4" w:rsidRDefault="002A2AE4" w:rsidP="002A2AE4">
      <w:pPr>
        <w:jc w:val="center"/>
        <w:rPr>
          <w:rFonts w:eastAsia="Times New Roman" w:cs="Times New Roman"/>
          <w:b/>
          <w:color w:val="ED7D31" w:themeColor="accent2"/>
          <w:kern w:val="0"/>
          <w:sz w:val="72"/>
          <w:szCs w:val="72"/>
          <w:u w:val="single"/>
          <w14:ligatures w14:val="none"/>
        </w:rPr>
      </w:pPr>
      <w:r w:rsidRPr="002A2AE4">
        <w:rPr>
          <w:rFonts w:eastAsia="Times New Roman" w:cs="Times New Roman"/>
          <w:b/>
          <w:color w:val="ED7D31" w:themeColor="accent2"/>
          <w:kern w:val="0"/>
          <w:sz w:val="72"/>
          <w:szCs w:val="72"/>
          <w:u w:val="single"/>
          <w14:ligatures w14:val="non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2A2AE4" w:rsidRPr="002A2AE4" w14:paraId="3324D3C2" w14:textId="77777777" w:rsidTr="00B660C0">
        <w:tc>
          <w:tcPr>
            <w:tcW w:w="3420" w:type="dxa"/>
            <w:shd w:val="clear" w:color="auto" w:fill="4472C4" w:themeFill="accent1"/>
          </w:tcPr>
          <w:p w14:paraId="41766AB1" w14:textId="77777777" w:rsidR="002A2AE4" w:rsidRPr="002A2AE4" w:rsidRDefault="002A2AE4" w:rsidP="002A2AE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A2AE4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76E7CF8E" w14:textId="77777777" w:rsidR="002A2AE4" w:rsidRPr="002A2AE4" w:rsidRDefault="002A2AE4" w:rsidP="002A2AE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A2AE4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361270D3" w14:textId="77777777" w:rsidR="002A2AE4" w:rsidRPr="002A2AE4" w:rsidRDefault="002A2AE4" w:rsidP="002A2AE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A2AE4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4472C4" w:themeFill="accent1"/>
          </w:tcPr>
          <w:p w14:paraId="7C7F1A67" w14:textId="77777777" w:rsidR="002A2AE4" w:rsidRPr="002A2AE4" w:rsidRDefault="002A2AE4" w:rsidP="002A2AE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A2AE4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2A2AE4" w:rsidRPr="002A2AE4" w14:paraId="40A1CE1F" w14:textId="77777777" w:rsidTr="00B660C0">
        <w:trPr>
          <w:trHeight w:val="647"/>
        </w:trPr>
        <w:tc>
          <w:tcPr>
            <w:tcW w:w="3420" w:type="dxa"/>
          </w:tcPr>
          <w:p w14:paraId="26DC9A83" w14:textId="0F3DBCBB" w:rsidR="002A2AE4" w:rsidRPr="002A2AE4" w:rsidRDefault="002A2AE4" w:rsidP="002A2AE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Ralph J. Bunche Middle School</w:t>
            </w:r>
          </w:p>
        </w:tc>
        <w:tc>
          <w:tcPr>
            <w:tcW w:w="1819" w:type="dxa"/>
          </w:tcPr>
          <w:p w14:paraId="78204FAE" w14:textId="6978B54C" w:rsidR="002A2AE4" w:rsidRPr="002A2AE4" w:rsidRDefault="002A2AE4" w:rsidP="002A2AE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9/19/2024</w:t>
            </w:r>
          </w:p>
        </w:tc>
        <w:tc>
          <w:tcPr>
            <w:tcW w:w="2253" w:type="dxa"/>
          </w:tcPr>
          <w:p w14:paraId="0A9DB9FB" w14:textId="5F269EDA" w:rsidR="002A2AE4" w:rsidRPr="002A2AE4" w:rsidRDefault="002A2AE4" w:rsidP="002A2AE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PM</w:t>
            </w:r>
          </w:p>
        </w:tc>
        <w:tc>
          <w:tcPr>
            <w:tcW w:w="3128" w:type="dxa"/>
          </w:tcPr>
          <w:p w14:paraId="5FF477B9" w14:textId="167F73A2" w:rsidR="002A2AE4" w:rsidRPr="002A2AE4" w:rsidRDefault="002A2AE4" w:rsidP="002A2AE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14:paraId="1A6D53E8" w14:textId="77777777" w:rsidR="002A2AE4" w:rsidRPr="002A2AE4" w:rsidRDefault="002A2AE4" w:rsidP="002A2AE4">
      <w:pPr>
        <w:spacing w:after="0"/>
        <w:jc w:val="center"/>
        <w:rPr>
          <w:rFonts w:eastAsia="Times New Roman" w:cs="Times New Roman"/>
          <w:kern w:val="0"/>
          <w14:ligatures w14:val="none"/>
        </w:rPr>
      </w:pPr>
    </w:p>
    <w:p w14:paraId="6F389A2F" w14:textId="6C25C2E2" w:rsidR="002A2AE4" w:rsidRPr="002A2AE4" w:rsidRDefault="002A2AE4" w:rsidP="002A2AE4">
      <w:pPr>
        <w:tabs>
          <w:tab w:val="left" w:pos="6090"/>
        </w:tabs>
        <w:spacing w:line="360" w:lineRule="auto"/>
        <w:jc w:val="center"/>
        <w:rPr>
          <w:rFonts w:eastAsia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2A2AE4">
        <w:rPr>
          <w:rFonts w:eastAsia="Times New Roman" w:cs="Times New Roman"/>
          <w:b/>
          <w:kern w:val="0"/>
          <w:sz w:val="24"/>
          <w:szCs w:val="24"/>
          <w14:ligatures w14:val="none"/>
        </w:rPr>
        <w:t>Notice Prepared By:</w:t>
      </w:r>
      <w:r w:rsidRPr="002A2AE4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 xml:space="preserve">     </w:t>
      </w:r>
      <w:r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>Kimberly Whitfield</w:t>
      </w:r>
      <w:r w:rsidRPr="002A2AE4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 xml:space="preserve">                  </w:t>
      </w:r>
      <w:r w:rsidRPr="002A2AE4">
        <w:rPr>
          <w:rFonts w:eastAsia="Times New Roman" w:cs="Times New Roman"/>
          <w:kern w:val="0"/>
          <w:sz w:val="24"/>
          <w:szCs w:val="24"/>
          <w14:ligatures w14:val="none"/>
        </w:rPr>
        <w:t xml:space="preserve">           </w:t>
      </w:r>
      <w:r w:rsidRPr="002A2AE4">
        <w:rPr>
          <w:rFonts w:eastAsia="Times New Roman" w:cs="Times New Roman"/>
          <w:b/>
          <w:kern w:val="0"/>
          <w:sz w:val="24"/>
          <w:szCs w:val="24"/>
          <w14:ligatures w14:val="none"/>
        </w:rPr>
        <w:t>Date Posted:</w:t>
      </w:r>
      <w:r w:rsidRPr="002A2AE4">
        <w:rPr>
          <w:rFonts w:eastAsia="Times New Roman" w:cs="Times New Roman"/>
          <w:b/>
          <w:kern w:val="0"/>
          <w:sz w:val="24"/>
          <w:szCs w:val="24"/>
          <w:u w:val="single"/>
          <w14:ligatures w14:val="none"/>
        </w:rPr>
        <w:t xml:space="preserve">                </w:t>
      </w:r>
      <w:proofErr w:type="gramStart"/>
      <w:r>
        <w:rPr>
          <w:rFonts w:eastAsia="Times New Roman" w:cs="Times New Roman"/>
          <w:b/>
          <w:kern w:val="0"/>
          <w:sz w:val="24"/>
          <w:szCs w:val="24"/>
          <w:u w:val="single"/>
          <w14:ligatures w14:val="none"/>
        </w:rPr>
        <w:t>9/18/2024</w:t>
      </w:r>
      <w:proofErr w:type="gramEnd"/>
    </w:p>
    <w:p w14:paraId="697FF209" w14:textId="77777777" w:rsidR="002A2AE4" w:rsidRPr="002A2AE4" w:rsidRDefault="002A2AE4" w:rsidP="002A2AE4">
      <w:pPr>
        <w:spacing w:after="0"/>
        <w:jc w:val="center"/>
        <w:rPr>
          <w:rFonts w:eastAsia="Times New Roman" w:cs="Times New Roman"/>
          <w:kern w:val="0"/>
          <w14:ligatures w14:val="none"/>
        </w:rPr>
      </w:pPr>
    </w:p>
    <w:p w14:paraId="6C7531F0" w14:textId="77777777" w:rsidR="002A2AE4" w:rsidRPr="002A2AE4" w:rsidRDefault="002A2AE4" w:rsidP="002A2AE4">
      <w:pPr>
        <w:tabs>
          <w:tab w:val="left" w:pos="6090"/>
        </w:tabs>
        <w:spacing w:after="0"/>
        <w:jc w:val="center"/>
        <w:rPr>
          <w:rFonts w:eastAsia="Times New Roman" w:cs="Times New Roman"/>
          <w:b/>
          <w:color w:val="ED7D31" w:themeColor="accent2"/>
          <w:kern w:val="0"/>
          <w:sz w:val="24"/>
          <w:szCs w:val="24"/>
          <w14:ligatures w14:val="none"/>
        </w:rPr>
      </w:pPr>
      <w:r w:rsidRPr="002A2AE4">
        <w:rPr>
          <w:rFonts w:eastAsia="Times New Roman" w:cs="Times New Roman"/>
          <w:b/>
          <w:color w:val="ED7D31" w:themeColor="accent2"/>
          <w:kern w:val="0"/>
          <w:sz w:val="24"/>
          <w:szCs w:val="24"/>
          <w14:ligatures w14:val="none"/>
        </w:rPr>
        <w:t>Meeting Agenda</w:t>
      </w:r>
    </w:p>
    <w:p w14:paraId="477F5A66" w14:textId="77777777" w:rsidR="002A2AE4" w:rsidRPr="002A2AE4" w:rsidRDefault="002A2AE4" w:rsidP="002A2AE4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b/>
          <w:i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b/>
          <w:kern w:val="0"/>
          <w:sz w:val="24"/>
          <w:szCs w:val="24"/>
          <w14:ligatures w14:val="none"/>
        </w:rPr>
        <w:t>Call to Order</w:t>
      </w:r>
    </w:p>
    <w:p w14:paraId="7BBBDCCC" w14:textId="77777777" w:rsidR="002A2AE4" w:rsidRPr="002A2AE4" w:rsidRDefault="002A2AE4" w:rsidP="002A2AE4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b/>
          <w:kern w:val="0"/>
          <w:sz w:val="24"/>
          <w:szCs w:val="24"/>
          <w14:ligatures w14:val="none"/>
        </w:rPr>
        <w:t xml:space="preserve">Roll Call; Establish Quorum </w:t>
      </w:r>
    </w:p>
    <w:p w14:paraId="71126941" w14:textId="77777777" w:rsidR="002A2AE4" w:rsidRPr="002A2AE4" w:rsidRDefault="002A2AE4" w:rsidP="002A2AE4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b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b/>
          <w:kern w:val="0"/>
          <w:sz w:val="24"/>
          <w:szCs w:val="24"/>
          <w14:ligatures w14:val="none"/>
        </w:rPr>
        <w:t>Action Items</w:t>
      </w:r>
    </w:p>
    <w:p w14:paraId="6A5CD939" w14:textId="77777777" w:rsidR="002A2AE4" w:rsidRPr="002A2AE4" w:rsidRDefault="002A2AE4" w:rsidP="002A2AE4">
      <w:pPr>
        <w:numPr>
          <w:ilvl w:val="1"/>
          <w:numId w:val="1"/>
        </w:numPr>
        <w:ind w:left="1350" w:hanging="720"/>
        <w:contextualSpacing/>
        <w:rPr>
          <w:rFonts w:eastAsia="Times New Roman" w:cs="Arial"/>
          <w:color w:val="4472C4" w:themeColor="accent1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 xml:space="preserve">Approval of Agenda </w:t>
      </w:r>
    </w:p>
    <w:p w14:paraId="07064E3B" w14:textId="77777777" w:rsidR="002A2AE4" w:rsidRPr="002A2AE4" w:rsidRDefault="002A2AE4" w:rsidP="002A2AE4">
      <w:pPr>
        <w:numPr>
          <w:ilvl w:val="1"/>
          <w:numId w:val="1"/>
        </w:numPr>
        <w:ind w:left="1350" w:hanging="720"/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 xml:space="preserve">Approval of Previous Minutes: </w:t>
      </w:r>
    </w:p>
    <w:p w14:paraId="17F3DDD7" w14:textId="77777777" w:rsidR="002A2AE4" w:rsidRPr="002A2AE4" w:rsidRDefault="002A2AE4" w:rsidP="002A2AE4">
      <w:pPr>
        <w:numPr>
          <w:ilvl w:val="1"/>
          <w:numId w:val="1"/>
        </w:numPr>
        <w:ind w:left="1350" w:hanging="720"/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>Additional Action Item 1: Nomination and election of GO Team member</w:t>
      </w:r>
    </w:p>
    <w:p w14:paraId="0192419F" w14:textId="77777777" w:rsidR="002A2AE4" w:rsidRPr="002A2AE4" w:rsidRDefault="002A2AE4" w:rsidP="002A2AE4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color w:val="4472C4" w:themeColor="accent1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b/>
          <w:kern w:val="0"/>
          <w:sz w:val="24"/>
          <w:szCs w:val="24"/>
          <w14:ligatures w14:val="none"/>
        </w:rPr>
        <w:t>Discussion Items</w:t>
      </w:r>
    </w:p>
    <w:p w14:paraId="62EC334C" w14:textId="77777777" w:rsidR="002A2AE4" w:rsidRPr="002A2AE4" w:rsidRDefault="002A2AE4" w:rsidP="002A2AE4">
      <w:pPr>
        <w:numPr>
          <w:ilvl w:val="1"/>
          <w:numId w:val="1"/>
        </w:numPr>
        <w:ind w:left="1350" w:hanging="720"/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>School Strategic Plan</w:t>
      </w:r>
    </w:p>
    <w:p w14:paraId="1A78CFD7" w14:textId="77777777" w:rsidR="002A2AE4" w:rsidRPr="002A2AE4" w:rsidRDefault="002A2AE4" w:rsidP="002A2AE4">
      <w:pPr>
        <w:numPr>
          <w:ilvl w:val="2"/>
          <w:numId w:val="1"/>
        </w:numPr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>Strategic Plan &amp; Priorities Review</w:t>
      </w:r>
    </w:p>
    <w:p w14:paraId="27CA3942" w14:textId="77777777" w:rsidR="002A2AE4" w:rsidRPr="002A2AE4" w:rsidRDefault="002A2AE4" w:rsidP="002A2AE4">
      <w:pPr>
        <w:numPr>
          <w:ilvl w:val="2"/>
          <w:numId w:val="1"/>
        </w:numPr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 xml:space="preserve">SMART Goals </w:t>
      </w:r>
    </w:p>
    <w:p w14:paraId="14035DC4" w14:textId="77777777" w:rsidR="002A2AE4" w:rsidRPr="002A2AE4" w:rsidRDefault="002A2AE4" w:rsidP="002A2AE4">
      <w:pPr>
        <w:numPr>
          <w:ilvl w:val="1"/>
          <w:numId w:val="1"/>
        </w:numPr>
        <w:ind w:left="1350" w:hanging="720"/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>Data Discussion</w:t>
      </w:r>
    </w:p>
    <w:p w14:paraId="6030D1F0" w14:textId="77777777" w:rsidR="002A2AE4" w:rsidRPr="002A2AE4" w:rsidRDefault="002A2AE4" w:rsidP="002A2AE4">
      <w:pPr>
        <w:numPr>
          <w:ilvl w:val="2"/>
          <w:numId w:val="1"/>
        </w:numPr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>Spring 2023 MAPS Results</w:t>
      </w:r>
    </w:p>
    <w:p w14:paraId="4BF2C4B2" w14:textId="77777777" w:rsidR="002A2AE4" w:rsidRPr="002A2AE4" w:rsidRDefault="002A2AE4" w:rsidP="002A2AE4">
      <w:pPr>
        <w:numPr>
          <w:ilvl w:val="2"/>
          <w:numId w:val="1"/>
        </w:numPr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>2023 GA Milestones Results</w:t>
      </w:r>
    </w:p>
    <w:p w14:paraId="3B70B8B5" w14:textId="77777777" w:rsidR="002A2AE4" w:rsidRPr="002A2AE4" w:rsidRDefault="002A2AE4" w:rsidP="002A2AE4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b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b/>
          <w:kern w:val="0"/>
          <w:sz w:val="24"/>
          <w:szCs w:val="24"/>
          <w14:ligatures w14:val="none"/>
        </w:rPr>
        <w:t xml:space="preserve">Information Items </w:t>
      </w:r>
    </w:p>
    <w:p w14:paraId="6E6ABBA3" w14:textId="77777777" w:rsidR="002A2AE4" w:rsidRPr="002A2AE4" w:rsidRDefault="002A2AE4" w:rsidP="002A2AE4">
      <w:pPr>
        <w:numPr>
          <w:ilvl w:val="1"/>
          <w:numId w:val="1"/>
        </w:numPr>
        <w:ind w:left="1350" w:hanging="720"/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>Principal’s Report</w:t>
      </w:r>
    </w:p>
    <w:p w14:paraId="0FAD4BC9" w14:textId="77777777" w:rsidR="002A2AE4" w:rsidRPr="002A2AE4" w:rsidRDefault="002A2AE4" w:rsidP="002A2AE4">
      <w:pPr>
        <w:numPr>
          <w:ilvl w:val="2"/>
          <w:numId w:val="1"/>
        </w:numPr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>Enrollment and Leveling Updates</w:t>
      </w:r>
    </w:p>
    <w:p w14:paraId="06412355" w14:textId="77777777" w:rsidR="002A2AE4" w:rsidRPr="002A2AE4" w:rsidRDefault="002A2AE4" w:rsidP="002A2AE4">
      <w:pPr>
        <w:numPr>
          <w:ilvl w:val="2"/>
          <w:numId w:val="1"/>
        </w:numPr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>Additional Information Items</w:t>
      </w:r>
    </w:p>
    <w:p w14:paraId="0BF52808" w14:textId="77777777" w:rsidR="002A2AE4" w:rsidRPr="002A2AE4" w:rsidRDefault="002A2AE4" w:rsidP="002A2AE4">
      <w:pPr>
        <w:numPr>
          <w:ilvl w:val="1"/>
          <w:numId w:val="1"/>
        </w:numPr>
        <w:ind w:left="1350" w:hanging="720"/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kern w:val="0"/>
          <w:sz w:val="24"/>
          <w:szCs w:val="24"/>
          <w14:ligatures w14:val="none"/>
        </w:rPr>
        <w:t xml:space="preserve">Cluster Advisory Team Report </w:t>
      </w:r>
    </w:p>
    <w:p w14:paraId="570D7E91" w14:textId="77777777" w:rsidR="002A2AE4" w:rsidRPr="002A2AE4" w:rsidRDefault="002A2AE4" w:rsidP="002A2AE4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b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b/>
          <w:kern w:val="0"/>
          <w:sz w:val="24"/>
          <w:szCs w:val="24"/>
          <w14:ligatures w14:val="none"/>
        </w:rPr>
        <w:t xml:space="preserve">Announcements </w:t>
      </w:r>
    </w:p>
    <w:p w14:paraId="3BBD5B57" w14:textId="77777777" w:rsidR="002A2AE4" w:rsidRPr="002A2AE4" w:rsidRDefault="002A2AE4" w:rsidP="002A2AE4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b/>
          <w:kern w:val="0"/>
          <w:sz w:val="24"/>
          <w:szCs w:val="24"/>
          <w14:ligatures w14:val="none"/>
        </w:rPr>
      </w:pPr>
      <w:r w:rsidRPr="002A2AE4">
        <w:rPr>
          <w:rFonts w:eastAsia="Times New Roman" w:cs="Arial"/>
          <w:b/>
          <w:kern w:val="0"/>
          <w:sz w:val="24"/>
          <w:szCs w:val="24"/>
          <w14:ligatures w14:val="none"/>
        </w:rPr>
        <w:t>Adjournment</w:t>
      </w:r>
    </w:p>
    <w:p w14:paraId="78A11176" w14:textId="3AFDF744" w:rsidR="002A2AE4" w:rsidRPr="002A2AE4" w:rsidRDefault="002A2AE4" w:rsidP="002A2AE4">
      <w:pPr>
        <w:tabs>
          <w:tab w:val="left" w:pos="6090"/>
        </w:tabs>
        <w:jc w:val="center"/>
        <w:rPr>
          <w:rFonts w:eastAsia="Times New Roman" w:cs="Times New Roman"/>
          <w:color w:val="4472C4" w:themeColor="accent1"/>
          <w:kern w:val="0"/>
          <w:sz w:val="36"/>
          <w:szCs w:val="36"/>
          <w14:ligatures w14:val="none"/>
        </w:rPr>
      </w:pPr>
      <w:r w:rsidRPr="002A2AE4">
        <w:rPr>
          <w:rFonts w:eastAsia="Times New Roman" w:cs="Times New Roman"/>
          <w:i/>
          <w:color w:val="4472C4" w:themeColor="accent1"/>
          <w:kern w:val="0"/>
          <w:sz w:val="36"/>
          <w:szCs w:val="36"/>
          <w14:ligatures w14:val="none"/>
        </w:rPr>
        <w:t xml:space="preserve">This </w:t>
      </w:r>
      <w:r w:rsidRPr="002A2AE4">
        <w:rPr>
          <w:rFonts w:eastAsia="Times New Roman" w:cs="Times New Roman"/>
          <w:i/>
          <w:color w:val="0070C0"/>
          <w:kern w:val="0"/>
          <w:sz w:val="36"/>
          <w:szCs w:val="36"/>
          <w14:ligatures w14:val="none"/>
        </w:rPr>
        <w:t>meeting will not</w:t>
      </w:r>
      <w:r w:rsidRPr="002A2AE4">
        <w:rPr>
          <w:rFonts w:eastAsia="Times New Roman" w:cs="Times New Roman"/>
          <w:i/>
          <w:color w:val="0070C0"/>
          <w:kern w:val="0"/>
          <w:sz w:val="36"/>
          <w:szCs w:val="36"/>
          <w14:ligatures w14:val="none"/>
        </w:rPr>
        <w:t xml:space="preserve"> </w:t>
      </w:r>
      <w:r w:rsidRPr="002A2AE4">
        <w:rPr>
          <w:rFonts w:eastAsia="Times New Roman" w:cs="Times New Roman"/>
          <w:i/>
          <w:color w:val="0070C0"/>
          <w:kern w:val="0"/>
          <w:sz w:val="36"/>
          <w:szCs w:val="36"/>
          <w14:ligatures w14:val="none"/>
        </w:rPr>
        <w:t xml:space="preserve">allow for Public </w:t>
      </w:r>
      <w:r w:rsidRPr="002A2AE4">
        <w:rPr>
          <w:rFonts w:eastAsia="Times New Roman" w:cs="Times New Roman"/>
          <w:i/>
          <w:color w:val="4472C4" w:themeColor="accent1"/>
          <w:kern w:val="0"/>
          <w:sz w:val="36"/>
          <w:szCs w:val="36"/>
          <w14:ligatures w14:val="none"/>
        </w:rPr>
        <w:t>Comment</w:t>
      </w:r>
    </w:p>
    <w:p w14:paraId="5627C584" w14:textId="77777777" w:rsidR="002A2AE4" w:rsidRPr="002A2AE4" w:rsidRDefault="002A2AE4" w:rsidP="002A2AE4">
      <w:pPr>
        <w:tabs>
          <w:tab w:val="left" w:pos="6090"/>
        </w:tabs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sectPr w:rsidR="002A2AE4" w:rsidRPr="002A2AE4" w:rsidSect="002A2AE4">
      <w:footerReference w:type="default" r:id="rId6"/>
      <w:pgSz w:w="12240" w:h="15840"/>
      <w:pgMar w:top="720" w:right="1440" w:bottom="720" w:left="1440" w:header="720" w:footer="720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1EB3" w14:textId="77777777" w:rsidR="00000000" w:rsidRDefault="00000000">
    <w:pPr>
      <w:pStyle w:val="Footer"/>
    </w:pPr>
  </w:p>
  <w:p w14:paraId="77259DBA" w14:textId="77777777" w:rsidR="00000000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9/18/2023</w:t>
    </w:r>
    <w:r w:rsidRPr="003D4900">
      <w:rPr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FFFFFFFF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502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E4"/>
    <w:rsid w:val="002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8E33"/>
  <w15:chartTrackingRefBased/>
  <w15:docId w15:val="{774F5EB0-4CCB-4508-981B-FE99CF97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AE4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2AE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A2AE4"/>
    <w:rPr>
      <w:rFonts w:eastAsia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A2AE4"/>
    <w:pPr>
      <w:ind w:left="720"/>
      <w:contextualSpacing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Kimberly</dc:creator>
  <cp:keywords/>
  <dc:description/>
  <cp:lastModifiedBy>Whitfield, Kimberly</cp:lastModifiedBy>
  <cp:revision>1</cp:revision>
  <dcterms:created xsi:type="dcterms:W3CDTF">2023-09-18T17:53:00Z</dcterms:created>
  <dcterms:modified xsi:type="dcterms:W3CDTF">2023-09-18T17:55:00Z</dcterms:modified>
</cp:coreProperties>
</file>